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3227" w14:textId="77777777" w:rsidR="004F0EAB" w:rsidRDefault="004F0EAB" w:rsidP="00FA6E24">
      <w:pPr>
        <w:spacing w:before="25" w:after="0"/>
        <w:ind w:right="-471"/>
        <w:rPr>
          <w:b/>
          <w:color w:val="000000"/>
          <w:szCs w:val="24"/>
        </w:rPr>
      </w:pPr>
    </w:p>
    <w:p w14:paraId="09CAFA35" w14:textId="77777777" w:rsidR="004F0EAB" w:rsidRDefault="004F0EAB" w:rsidP="004F0EAB">
      <w:pPr>
        <w:spacing w:before="25" w:after="0"/>
        <w:ind w:right="-47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Uchwała Nr L/541/2017</w:t>
      </w:r>
    </w:p>
    <w:p w14:paraId="4AED7648" w14:textId="77777777" w:rsidR="004F0EAB" w:rsidRDefault="004F0EAB" w:rsidP="004F0EAB">
      <w:pPr>
        <w:spacing w:before="25" w:after="0"/>
        <w:ind w:right="-47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Rady Miasta Tarnobrzega</w:t>
      </w:r>
    </w:p>
    <w:p w14:paraId="12DF7662" w14:textId="77777777" w:rsidR="004F0EAB" w:rsidRDefault="004F0EAB" w:rsidP="004F0EAB">
      <w:pPr>
        <w:spacing w:before="25" w:after="0"/>
        <w:ind w:right="-47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z dnia 28.12.2017 r.</w:t>
      </w:r>
    </w:p>
    <w:p w14:paraId="21CD595B" w14:textId="77777777" w:rsidR="004F0EAB" w:rsidRDefault="004F0EAB" w:rsidP="004F0EAB">
      <w:pPr>
        <w:spacing w:before="25" w:after="0"/>
        <w:ind w:right="-471"/>
        <w:jc w:val="both"/>
        <w:rPr>
          <w:b/>
          <w:color w:val="000000"/>
          <w:szCs w:val="24"/>
        </w:rPr>
      </w:pPr>
    </w:p>
    <w:p w14:paraId="5DE9C409" w14:textId="77777777" w:rsidR="004F0EAB" w:rsidRPr="00F45D3B" w:rsidRDefault="004F0EAB" w:rsidP="004F0EAB">
      <w:pPr>
        <w:spacing w:before="25" w:after="0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w sprawie trybu udzielania i rozliczania dotacji udzielanych publicznym i niepublicznym przedszkolom, innym formom wychowania przedszkolnego, szkołom, w tym szkołom podstawowym, w których zorganizowano oddział przedszkolny i placówkom prowadzonym na terenie Miasta Tarnobrzega, trybu kontroli prawidłowości pobrania i wykorzystania tych dotacji oraz terminu i sposobu rozliczenia ich wykorzystania </w:t>
      </w:r>
    </w:p>
    <w:p w14:paraId="6C126E26" w14:textId="77777777" w:rsidR="004F0EAB" w:rsidRPr="00F45D3B" w:rsidRDefault="004F0EAB" w:rsidP="004F0EAB">
      <w:pPr>
        <w:spacing w:before="25" w:after="0"/>
        <w:ind w:right="-471"/>
        <w:jc w:val="center"/>
        <w:rPr>
          <w:szCs w:val="24"/>
        </w:rPr>
      </w:pPr>
      <w:r w:rsidRPr="00F45D3B">
        <w:rPr>
          <w:b/>
          <w:color w:val="000000"/>
          <w:szCs w:val="24"/>
        </w:rPr>
        <w:t>(tekst jednolity)</w:t>
      </w:r>
    </w:p>
    <w:p w14:paraId="1A18A2B1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Na podstawie art. 18 ust. 2 pkt 15 ustawy z dnia 8 marca 1990 r. o samorządzie gminnym (tekst</w:t>
      </w:r>
      <w:r>
        <w:rPr>
          <w:color w:val="000000"/>
          <w:szCs w:val="24"/>
        </w:rPr>
        <w:t xml:space="preserve"> jedn.: Dz. U. z 2020 r. poz. 713</w:t>
      </w:r>
      <w:r w:rsidR="007D6723">
        <w:rPr>
          <w:rStyle w:val="Odwoanieprzypisudolnego"/>
          <w:color w:val="000000"/>
          <w:szCs w:val="24"/>
        </w:rPr>
        <w:footnoteReference w:id="1"/>
      </w:r>
      <w:r w:rsidRPr="00F45D3B">
        <w:rPr>
          <w:color w:val="000000"/>
          <w:szCs w:val="24"/>
        </w:rPr>
        <w:t xml:space="preserve">), art. 12 pkt 11 i art. 40 ust. 1 ustawy z dnia 5 czerwca 1998 r.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o samorządzie powiat</w:t>
      </w:r>
      <w:r>
        <w:rPr>
          <w:color w:val="000000"/>
          <w:szCs w:val="24"/>
        </w:rPr>
        <w:t>owym (tekst jedn.: Dz. U. z 2020 r. poz. 920</w:t>
      </w:r>
      <w:r w:rsidR="007D6723">
        <w:rPr>
          <w:rStyle w:val="Odwoanieprzypisudolnego"/>
          <w:color w:val="000000"/>
          <w:szCs w:val="24"/>
        </w:rPr>
        <w:footnoteReference w:id="2"/>
      </w:r>
      <w:r w:rsidRPr="00F45D3B">
        <w:rPr>
          <w:color w:val="000000"/>
          <w:szCs w:val="24"/>
        </w:rPr>
        <w:t>) oraz art. 38 ust. I ustawy z dnia 27 października 2017 r. o finansowaniu zadań oświa</w:t>
      </w:r>
      <w:r>
        <w:rPr>
          <w:color w:val="000000"/>
          <w:szCs w:val="24"/>
        </w:rPr>
        <w:t>towych (Dz. U. z 2020 r. poz. 17</w:t>
      </w:r>
      <w:r w:rsidR="007D6723">
        <w:rPr>
          <w:rStyle w:val="Odwoanieprzypisudolnego"/>
          <w:color w:val="000000"/>
          <w:szCs w:val="24"/>
        </w:rPr>
        <w:footnoteReference w:id="3"/>
      </w:r>
      <w:r w:rsidRPr="00F45D3B">
        <w:rPr>
          <w:color w:val="000000"/>
          <w:szCs w:val="24"/>
        </w:rPr>
        <w:t xml:space="preserve">) </w:t>
      </w:r>
      <w:r w:rsidRPr="00F45D3B">
        <w:rPr>
          <w:b/>
          <w:color w:val="000000"/>
          <w:szCs w:val="24"/>
        </w:rPr>
        <w:t>Rada Miasta Tarnobrzega uchwala, co następuje:</w:t>
      </w:r>
    </w:p>
    <w:p w14:paraId="3E260F95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1.  </w:t>
      </w:r>
      <w:r w:rsidRPr="00F45D3B">
        <w:rPr>
          <w:color w:val="000000"/>
          <w:szCs w:val="24"/>
        </w:rPr>
        <w:t>Niniejsza uchwała określa:</w:t>
      </w:r>
    </w:p>
    <w:p w14:paraId="55309235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1) tryb udzielania i rozliczania dotacji udzielonych dla prowadzonych na terenie Miasta Tarnobrzega publicznych i niepublicznych przedszkoli, innych form wychowania przedszkolnego, szkół, w tym szkół podstawowych, w których zorganizowano oddział przedszkolny i placówek, dla których organem prowadzącym są inne niż Miasto Tarnobrzeg osoby prawne i fizyczne;</w:t>
      </w:r>
    </w:p>
    <w:p w14:paraId="4365D53E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2) zakres danych, które powinny być zawarte we wniosku o udzielenie dotacji i w rozliczeniu jej wykorzystania;</w:t>
      </w:r>
    </w:p>
    <w:p w14:paraId="34B28B22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3) termin przekazania miesięcznych </w:t>
      </w:r>
      <w:proofErr w:type="spellStart"/>
      <w:r w:rsidRPr="00F45D3B">
        <w:rPr>
          <w:color w:val="000000"/>
          <w:szCs w:val="24"/>
        </w:rPr>
        <w:t>infonnacji</w:t>
      </w:r>
      <w:proofErr w:type="spellEnd"/>
      <w:r w:rsidRPr="00F45D3B">
        <w:rPr>
          <w:color w:val="000000"/>
          <w:szCs w:val="24"/>
        </w:rPr>
        <w:t xml:space="preserve"> o liczbie dzieci objętych wczesnym wspomaganiem rozwoju, uczniów, wychowanków lub uczestników zajęć </w:t>
      </w:r>
      <w:proofErr w:type="spellStart"/>
      <w:r w:rsidRPr="00F45D3B">
        <w:rPr>
          <w:color w:val="000000"/>
          <w:szCs w:val="24"/>
        </w:rPr>
        <w:t>rewalidacyjno</w:t>
      </w:r>
      <w:proofErr w:type="spellEnd"/>
      <w:r w:rsidRPr="00F45D3B">
        <w:rPr>
          <w:color w:val="000000"/>
          <w:szCs w:val="24"/>
        </w:rPr>
        <w:t xml:space="preserve"> - wychowawczych;</w:t>
      </w:r>
    </w:p>
    <w:p w14:paraId="40906880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4) termin i sposób rozliczania wykorzystania dotacji;</w:t>
      </w:r>
    </w:p>
    <w:p w14:paraId="7F05C579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5) tryb przeprowadzania kontroli prawidłowości p</w:t>
      </w:r>
      <w:r w:rsidR="007D6723">
        <w:rPr>
          <w:color w:val="000000"/>
          <w:szCs w:val="24"/>
        </w:rPr>
        <w:t>obrania i wykorzystania dotacji</w:t>
      </w:r>
      <w:r w:rsidRPr="00F45D3B">
        <w:rPr>
          <w:color w:val="000000"/>
          <w:szCs w:val="24"/>
        </w:rPr>
        <w:t>.</w:t>
      </w:r>
    </w:p>
    <w:p w14:paraId="1B759E08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2.  </w:t>
      </w:r>
    </w:p>
    <w:p w14:paraId="0A3C621D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1.  Dotacji udziela się na wniosek osoby prawnej niebędącej jednostką samorządu terytorialnego lub osoby fizycznej zwanej dalej organem prowadzącym dotowanej jednostki: tj. przedszkola, innej formy wychowania przedszkolnego, szkoły lub placówki zgodnie z art. 33 ustawy o finansowaniu zadań oświatowych. Wzór wniosku o udzielenie dotacji stanowi załącznik nr 1 do niniejszej uchwały.</w:t>
      </w:r>
    </w:p>
    <w:p w14:paraId="498CB7C5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2.  Liceom ogólnokształcącym dla dorosłych i szkołom policealnym niebędącym szkołami specjalnymi dotacja</w:t>
      </w:r>
      <w:r w:rsidR="007D6723">
        <w:rPr>
          <w:color w:val="000000"/>
          <w:szCs w:val="24"/>
        </w:rPr>
        <w:t>,</w:t>
      </w:r>
      <w:r w:rsidRPr="00F45D3B">
        <w:rPr>
          <w:color w:val="000000"/>
          <w:szCs w:val="24"/>
        </w:rPr>
        <w:t xml:space="preserve"> o której mowa w art. 25 ust. 5 i art. 26 ust. 5 ustawy </w:t>
      </w:r>
      <w:r w:rsidR="007D6723">
        <w:rPr>
          <w:color w:val="000000"/>
          <w:szCs w:val="24"/>
        </w:rPr>
        <w:t xml:space="preserve">wypłacana jest jednorazowo w </w:t>
      </w:r>
      <w:proofErr w:type="spellStart"/>
      <w:r w:rsidR="007D6723">
        <w:rPr>
          <w:color w:val="000000"/>
          <w:szCs w:val="24"/>
        </w:rPr>
        <w:t>ter</w:t>
      </w:r>
      <w:r w:rsidRPr="00F45D3B">
        <w:rPr>
          <w:color w:val="000000"/>
          <w:szCs w:val="24"/>
        </w:rPr>
        <w:t>ninie</w:t>
      </w:r>
      <w:proofErr w:type="spellEnd"/>
      <w:r w:rsidRPr="00F45D3B">
        <w:rPr>
          <w:color w:val="000000"/>
          <w:szCs w:val="24"/>
        </w:rPr>
        <w:t xml:space="preserve"> 30 dni od złożenia przez organ prowadzący szkołę zaświadczenia o zdaniu egzaminu maturalnego lub egzaminu potwierdzającego kwalifikacje w zawodzie przez ucznia, wydanego przez okręgową komisję egzaminacyjną na wniosek osoby prowadzącej szkołę wraz </w:t>
      </w:r>
      <w:r w:rsidR="008F69D1">
        <w:rPr>
          <w:color w:val="000000"/>
          <w:szCs w:val="24"/>
        </w:rPr>
        <w:br/>
      </w:r>
      <w:r w:rsidRPr="00F45D3B">
        <w:rPr>
          <w:color w:val="000000"/>
          <w:szCs w:val="24"/>
        </w:rPr>
        <w:t>z informacją - według wzoru stanowiącego załącznik nr 3 do niniejszej uchwały.</w:t>
      </w:r>
    </w:p>
    <w:p w14:paraId="3672D41D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3.  </w:t>
      </w:r>
    </w:p>
    <w:p w14:paraId="6E402450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1.  Do piątego dnia każdego miesiąca organ prowadzący składa do Prezydenta Miasta Tarnobrzega, informację o liczbie dzieci objętych wczesnym wspomaganiem rozwoju, uczniów, wychowanków </w:t>
      </w:r>
      <w:r w:rsidRPr="00F45D3B">
        <w:rPr>
          <w:color w:val="000000"/>
          <w:szCs w:val="24"/>
        </w:rPr>
        <w:lastRenderedPageBreak/>
        <w:t xml:space="preserve">lub uczestników zajęć </w:t>
      </w:r>
      <w:proofErr w:type="spellStart"/>
      <w:r w:rsidRPr="00F45D3B">
        <w:rPr>
          <w:color w:val="000000"/>
          <w:szCs w:val="24"/>
        </w:rPr>
        <w:t>rewalidacyjno</w:t>
      </w:r>
      <w:proofErr w:type="spellEnd"/>
      <w:r w:rsidRPr="00F45D3B">
        <w:rPr>
          <w:color w:val="000000"/>
          <w:szCs w:val="24"/>
        </w:rPr>
        <w:t xml:space="preserve"> - wychowawczych według stanu na pierwszy roboczy dzień miesiąca. Wzór przekazywanej informacji stanowi załącznik nr 2</w:t>
      </w:r>
      <w:r w:rsidR="00885ED6">
        <w:rPr>
          <w:color w:val="000000"/>
          <w:szCs w:val="24"/>
        </w:rPr>
        <w:t xml:space="preserve"> </w:t>
      </w:r>
      <w:r w:rsidRPr="00F45D3B">
        <w:rPr>
          <w:color w:val="000000"/>
          <w:szCs w:val="24"/>
        </w:rPr>
        <w:t>do niniejszej uchwały.</w:t>
      </w:r>
      <w:r w:rsidR="00885ED6">
        <w:rPr>
          <w:rStyle w:val="Odwoanieprzypisudolnego"/>
          <w:color w:val="000000"/>
          <w:szCs w:val="24"/>
        </w:rPr>
        <w:footnoteReference w:id="4"/>
      </w:r>
    </w:p>
    <w:p w14:paraId="2DBE11B7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2.  Jeżeli do przedszkola, innej formy wychowania przedszkolnego lub oddziału przedszkolnego zorganizowanego w szkole podstawowej uczęszcza uczeń, niebędący mieszkańcem Gminy Tarnobrzeg, który nie jest uczniem niepełnosprawnym, organ prowadzący oprócz informacji,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o której mowa w ust. 1, przekazuje dane osobowe, niezbędne do obciążenia gminy, na terenie której dziecko mieszka, kosztami udzielonej dotacji:</w:t>
      </w:r>
    </w:p>
    <w:p w14:paraId="6FBA6EAC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1) nazwisko i imię, datę urodzenia,</w:t>
      </w:r>
    </w:p>
    <w:p w14:paraId="5E34AA7A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2) aktualny, dokładny adres zamieszkania,</w:t>
      </w:r>
    </w:p>
    <w:p w14:paraId="257CFD0A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3) datę przyjęcia do przedszkola, innej formy wychowania przedszkolnego lub oddziału przedszkolnego zorganizowanego w szkole podstawowej.</w:t>
      </w:r>
    </w:p>
    <w:p w14:paraId="47041FA1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4.  </w:t>
      </w:r>
    </w:p>
    <w:p w14:paraId="043E49C5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1.  Przekazana dotacja podlega rozliczeniu w terminie do 15 stycznia roku następującego po roku przekazania dotacji.</w:t>
      </w:r>
    </w:p>
    <w:p w14:paraId="64A0BBB8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2.  W przypadku, gdy jednostka kończy swoją działalność, rozliczenie należy złożyć w ciągu 15 dni od dnia zakończenia działalności.</w:t>
      </w:r>
    </w:p>
    <w:p w14:paraId="054E61AE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3.  Na dokumentach źródłowych (księgowych) dotyczących wydatków, które zostały sfinansowane ze środków dotacji dotowany zobowiązany jest zamieścić trwale opis: "Wydatek sfinansowany ze środków otrzymanej dotacji z budżetu Miasta Tarnobrzega na rok..., w kwocie... zł, słownie... zł dotyczy... (nazwa dotowanej jednostki)..." oraz pieczęć i podpis organu prowadzącego.</w:t>
      </w:r>
    </w:p>
    <w:p w14:paraId="2B060FE7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4.  Dotacja w części niewykorzystanej do końca roku budżetowego, wykorzystana niezgodnie z przeznaczeniem oraz dotacja pobrana nienależnie lub w nadmiernej wysokości podlega zwrotowi w trybie ustawy o finansach publicznych.</w:t>
      </w:r>
    </w:p>
    <w:p w14:paraId="229CD388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5.  Wzór rozliczenia dotacji na wydatki jednostki określa załącznik nr 4 do niniejszej uchwały.</w:t>
      </w:r>
      <w:r w:rsidR="00885ED6">
        <w:rPr>
          <w:rStyle w:val="Odwoanieprzypisudolnego"/>
          <w:color w:val="000000"/>
          <w:szCs w:val="24"/>
        </w:rPr>
        <w:footnoteReference w:id="5"/>
      </w:r>
    </w:p>
    <w:p w14:paraId="756BCE3D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5.  </w:t>
      </w:r>
    </w:p>
    <w:p w14:paraId="43D3DF17" w14:textId="77777777" w:rsidR="007D6723" w:rsidRDefault="004F0EAB" w:rsidP="008F69D1">
      <w:pPr>
        <w:spacing w:after="0" w:line="240" w:lineRule="auto"/>
        <w:ind w:right="-471"/>
        <w:jc w:val="both"/>
        <w:rPr>
          <w:color w:val="000000"/>
          <w:szCs w:val="24"/>
        </w:rPr>
      </w:pPr>
      <w:r w:rsidRPr="00F45D3B">
        <w:rPr>
          <w:color w:val="000000"/>
          <w:szCs w:val="24"/>
        </w:rPr>
        <w:t xml:space="preserve">1.  W dotowanych podmiotach Prezydent Miasta Tarnobrzega może przeprowadzać kontrole,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o których mowa w art. 36 ustawy o finansowaniu zadań oświatowych</w:t>
      </w:r>
      <w:r w:rsidR="007D6723">
        <w:rPr>
          <w:color w:val="000000"/>
          <w:szCs w:val="24"/>
        </w:rPr>
        <w:t>.</w:t>
      </w:r>
    </w:p>
    <w:p w14:paraId="3222429C" w14:textId="77777777" w:rsidR="004F0EAB" w:rsidRPr="00F45D3B" w:rsidRDefault="007D6723" w:rsidP="008F69D1">
      <w:pPr>
        <w:spacing w:after="0" w:line="240" w:lineRule="auto"/>
        <w:ind w:right="-471"/>
        <w:jc w:val="both"/>
        <w:rPr>
          <w:szCs w:val="24"/>
        </w:rPr>
      </w:pPr>
      <w:r>
        <w:rPr>
          <w:color w:val="000000"/>
          <w:szCs w:val="24"/>
        </w:rPr>
        <w:t>2.  (skreślony).</w:t>
      </w:r>
    </w:p>
    <w:p w14:paraId="67621890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6.  </w:t>
      </w:r>
    </w:p>
    <w:p w14:paraId="39552780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1.  Kontrolę przeprowadzają pracownicy Urzędu Miasta Tarnobrzega, zwani dalej kontrolerami, na podstawie imiennego upoważnienia Prezydenta Miasta Tarnobrzega, zawierającego:</w:t>
      </w:r>
    </w:p>
    <w:p w14:paraId="12D93584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1) oznaczenie organu, datę i miejsce wystawienia,</w:t>
      </w:r>
    </w:p>
    <w:p w14:paraId="31E6BE87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2) podstawę prawną kontroli,</w:t>
      </w:r>
    </w:p>
    <w:p w14:paraId="7C281602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3) imiona, nazwiska i stanowiska służbowe kontrolerów,</w:t>
      </w:r>
    </w:p>
    <w:p w14:paraId="28E14A2E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4) nazwę i adres kontrolowanej jednostki i organu prowadzącego,</w:t>
      </w:r>
    </w:p>
    <w:p w14:paraId="65E79F80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5) miejsce przeprowadzenia czynności kontrolnych,</w:t>
      </w:r>
    </w:p>
    <w:p w14:paraId="01DED4B6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6) zakres i termin kontroli,</w:t>
      </w:r>
    </w:p>
    <w:p w14:paraId="5C92EA1C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>7) podpis osoby udzielającej upoważnienia z podaniem zajmowanego stanowiska i funkcji.</w:t>
      </w:r>
    </w:p>
    <w:p w14:paraId="0B2C2385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lastRenderedPageBreak/>
        <w:t>2.  O terminie, miejscu i zakresie planowanej kontroli powiadamia się organ prowadzący oraz kierownika kontrolowanej jednostki - co najmniej na 7 dni przed terminem rozpoczęcia kontroli.</w:t>
      </w:r>
    </w:p>
    <w:p w14:paraId="375B6CA6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3.  W przypadku przeprowadzania kontroli doraźnej zawiadomienie, o którym mowa w ustępie poprzedzającym, może być dokonane z chwilą przystąpienia do czynności kontrolnych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w kontrolowanej jednostce.</w:t>
      </w:r>
    </w:p>
    <w:p w14:paraId="4963F325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7.  </w:t>
      </w:r>
    </w:p>
    <w:p w14:paraId="1A73C04A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1.  Czynności kontrolne przeprowadza się w siedzibie kontrolowanej jednostki, która zapewnia kontrolerom warunki niezbędne do sprawnego przeprowadzenia kontroli, w dniach i godzinach pracy w niej obowiązujących.</w:t>
      </w:r>
    </w:p>
    <w:p w14:paraId="65A4954C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2.  Kontrolowany powinien zapewnić kontrolerom:</w:t>
      </w:r>
    </w:p>
    <w:p w14:paraId="76006A36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1) swobodne poruszanie się na terenie jednostki kontrolowanej, w tym wstęp do obiektów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i pomieszczeń związanych z przedmiotem kontroli,</w:t>
      </w:r>
    </w:p>
    <w:p w14:paraId="08F77F26" w14:textId="77777777" w:rsidR="004F0EAB" w:rsidRPr="00F45D3B" w:rsidRDefault="004F0EAB" w:rsidP="008F69D1">
      <w:pPr>
        <w:spacing w:after="0" w:line="240" w:lineRule="auto"/>
        <w:ind w:left="373"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2) wgląd do dokumentów związanych z przedmiotem kontroli, sporządzanie odpisów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 xml:space="preserve">i pobieranie kopii dokumentów i innych materiałów w zakresie przedmiotu kontroli,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z zachowaniem wymogów przewidzianych w odrębnych przepisach;</w:t>
      </w:r>
    </w:p>
    <w:p w14:paraId="19D58D14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3.  Kopie dokumentów pobrane do akt kontroli powinny być poświadczone za zgodność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z oryginałem przez kontrolowanego.</w:t>
      </w:r>
    </w:p>
    <w:p w14:paraId="3091FB8D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4.  Kontrolerzy mogą żądać od organu prowadzącego oraz kierownika i pracowników kontrolowanej jednostki udzielenia wyjaśnień, a także - w razie wystąpienia takiej potrzeby - sporządzenia obliczeń i zestawień w zakresie objętym kontrolą.</w:t>
      </w:r>
    </w:p>
    <w:p w14:paraId="6B6C2E68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5.  W razie potrzeby kontrolerzy mogą przeprowadzać oględziny.</w:t>
      </w:r>
    </w:p>
    <w:p w14:paraId="303D31FC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8.  </w:t>
      </w:r>
      <w:r w:rsidRPr="00F45D3B">
        <w:rPr>
          <w:color w:val="000000"/>
          <w:szCs w:val="24"/>
        </w:rPr>
        <w:t>Z przeprowadzonej kontroli sporządza się protokół, którego jeden egzemplarz przekazuje się kierownikowi kontrolowanej jednostki i jeden organowi prowadzącemu.</w:t>
      </w:r>
    </w:p>
    <w:p w14:paraId="36B36118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9.  </w:t>
      </w:r>
    </w:p>
    <w:p w14:paraId="1AA0B9AD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1.  Kierownikowi kontrolowanej jednostki i organowi prowadzącemu przysługuje prawo zgłoszenia umotywowanych zastrzeżeń dotyczących ustaleń zawartych w protokole.</w:t>
      </w:r>
    </w:p>
    <w:p w14:paraId="22FFE12A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10.  </w:t>
      </w:r>
    </w:p>
    <w:p w14:paraId="4D6DCE64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1.  W przypadku zgłoszenia zastrzeżeń, o których mowa w § 9, ustalenia zawarte w protokole poddawane są analizie, a w razie potrzeby podejmuje się dodatkowe czynności kontrolne.</w:t>
      </w:r>
    </w:p>
    <w:p w14:paraId="0893ACC5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 xml:space="preserve">2.  W przypadku stwierdzenia zasadności zastrzeżeń w całości lub części, dokonuje się odpowiedniej zmiany lub uzupełnienia poprzez sporządzenie aneksu do protokołu kontroli,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 xml:space="preserve">a w przypadku nie uwzględnienia zastrzeżeń sporządza się pisemne stanowisko wraz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 xml:space="preserve">z uzasadnieniem. Aneks lub stanowisko przekazuje się kierownikowi kontrolowanej jednostki </w:t>
      </w:r>
      <w:r w:rsidR="007D6723">
        <w:rPr>
          <w:color w:val="000000"/>
          <w:szCs w:val="24"/>
        </w:rPr>
        <w:br/>
      </w:r>
      <w:r w:rsidRPr="00F45D3B">
        <w:rPr>
          <w:color w:val="000000"/>
          <w:szCs w:val="24"/>
        </w:rPr>
        <w:t>i organowi prowadzącemu.</w:t>
      </w:r>
    </w:p>
    <w:p w14:paraId="2457BE43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11.  </w:t>
      </w:r>
      <w:r w:rsidRPr="00F45D3B">
        <w:rPr>
          <w:color w:val="000000"/>
          <w:szCs w:val="24"/>
        </w:rPr>
        <w:t>Po zakończeniu postępowania kontrolnego Prezydent Miasta Tarnobrzega kieruje wystąpienie pokontrolne do organu prowadzącego, w którym zawiera ocenę kontrolowanej działalności, a w razie stwierdzenia nieprawidłowości - wnioski pokontrolne. Wystąpienie przekazuje się również do wiadomości kierownikowi kontrolowanej jednostki.</w:t>
      </w:r>
    </w:p>
    <w:p w14:paraId="552AC8C3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12.  </w:t>
      </w:r>
      <w:r w:rsidR="007D6723">
        <w:rPr>
          <w:color w:val="000000"/>
          <w:szCs w:val="24"/>
        </w:rPr>
        <w:t>(skreślony)</w:t>
      </w:r>
      <w:r w:rsidRPr="00F45D3B">
        <w:rPr>
          <w:color w:val="000000"/>
          <w:szCs w:val="24"/>
        </w:rPr>
        <w:t>.</w:t>
      </w:r>
    </w:p>
    <w:p w14:paraId="6564B20F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13.  </w:t>
      </w:r>
      <w:r w:rsidRPr="00F45D3B">
        <w:rPr>
          <w:color w:val="000000"/>
          <w:szCs w:val="24"/>
        </w:rPr>
        <w:t>Wykonanie uchwały powierza się Prezydentowi Miasta Tarnobrzega.</w:t>
      </w:r>
    </w:p>
    <w:p w14:paraId="630FE5C1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b/>
          <w:color w:val="000000"/>
          <w:szCs w:val="24"/>
        </w:rPr>
        <w:t xml:space="preserve">§  14.  </w:t>
      </w:r>
    </w:p>
    <w:p w14:paraId="73EE0410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1.  Uchwała podlega ogłoszeniu w Dzienniku Urzędowym Województwa Podkarpackiego.</w:t>
      </w:r>
    </w:p>
    <w:p w14:paraId="0D1EC9AF" w14:textId="77777777" w:rsidR="004F0EAB" w:rsidRPr="00F45D3B" w:rsidRDefault="004F0EAB" w:rsidP="008F69D1">
      <w:pPr>
        <w:spacing w:after="0" w:line="240" w:lineRule="auto"/>
        <w:ind w:right="-471"/>
        <w:jc w:val="both"/>
        <w:rPr>
          <w:szCs w:val="24"/>
        </w:rPr>
      </w:pPr>
      <w:r w:rsidRPr="00F45D3B">
        <w:rPr>
          <w:color w:val="000000"/>
          <w:szCs w:val="24"/>
        </w:rPr>
        <w:t>2.  Uchwała wchodzi w życie po upływie 14 dni od dnia ogłoszenia w Dzienniku Urzędowym Województwa Podkarpackiego z mocą obowiązującą od dnia 1 stycznia 2018 r.</w:t>
      </w:r>
    </w:p>
    <w:p w14:paraId="712BF964" w14:textId="77777777" w:rsidR="007A04DB" w:rsidRDefault="007A04DB" w:rsidP="008F69D1">
      <w:pPr>
        <w:spacing w:after="0" w:line="240" w:lineRule="auto"/>
        <w:jc w:val="both"/>
      </w:pPr>
    </w:p>
    <w:sectPr w:rsidR="007A04DB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1E920" w14:textId="77777777" w:rsidR="0090419B" w:rsidRDefault="0090419B" w:rsidP="007D6723">
      <w:pPr>
        <w:spacing w:after="0" w:line="240" w:lineRule="auto"/>
      </w:pPr>
      <w:r>
        <w:separator/>
      </w:r>
    </w:p>
  </w:endnote>
  <w:endnote w:type="continuationSeparator" w:id="0">
    <w:p w14:paraId="6FE6CB3A" w14:textId="77777777" w:rsidR="0090419B" w:rsidRDefault="0090419B" w:rsidP="007D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728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04ED82" w14:textId="77777777" w:rsidR="007D6723" w:rsidRDefault="007D672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85E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85E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6184BFA" w14:textId="77777777" w:rsidR="007D6723" w:rsidRDefault="007D6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2A0D9" w14:textId="77777777" w:rsidR="0090419B" w:rsidRDefault="0090419B" w:rsidP="007D6723">
      <w:pPr>
        <w:spacing w:after="0" w:line="240" w:lineRule="auto"/>
      </w:pPr>
      <w:r>
        <w:separator/>
      </w:r>
    </w:p>
  </w:footnote>
  <w:footnote w:type="continuationSeparator" w:id="0">
    <w:p w14:paraId="06D24E87" w14:textId="77777777" w:rsidR="0090419B" w:rsidRDefault="0090419B" w:rsidP="007D6723">
      <w:pPr>
        <w:spacing w:after="0" w:line="240" w:lineRule="auto"/>
      </w:pPr>
      <w:r>
        <w:continuationSeparator/>
      </w:r>
    </w:p>
  </w:footnote>
  <w:footnote w:id="1">
    <w:p w14:paraId="32051DD3" w14:textId="77777777" w:rsidR="007D6723" w:rsidRPr="008F69D1" w:rsidRDefault="007D6723">
      <w:pPr>
        <w:pStyle w:val="Tekstprzypisudolnego"/>
        <w:rPr>
          <w:sz w:val="18"/>
          <w:szCs w:val="18"/>
        </w:rPr>
      </w:pPr>
      <w:r w:rsidRPr="008F69D1">
        <w:rPr>
          <w:rStyle w:val="Odwoanieprzypisudolnego"/>
          <w:sz w:val="18"/>
          <w:szCs w:val="18"/>
        </w:rPr>
        <w:footnoteRef/>
      </w:r>
      <w:r w:rsidRPr="008F69D1">
        <w:rPr>
          <w:sz w:val="18"/>
          <w:szCs w:val="18"/>
        </w:rPr>
        <w:t xml:space="preserve"> Stan prawny z dnia 9.07.2020 r.</w:t>
      </w:r>
    </w:p>
  </w:footnote>
  <w:footnote w:id="2">
    <w:p w14:paraId="0955F86E" w14:textId="77777777" w:rsidR="007D6723" w:rsidRPr="008F69D1" w:rsidRDefault="007D6723">
      <w:pPr>
        <w:pStyle w:val="Tekstprzypisudolnego"/>
        <w:rPr>
          <w:sz w:val="18"/>
          <w:szCs w:val="18"/>
        </w:rPr>
      </w:pPr>
      <w:r w:rsidRPr="008F69D1">
        <w:rPr>
          <w:rStyle w:val="Odwoanieprzypisudolnego"/>
          <w:sz w:val="18"/>
          <w:szCs w:val="18"/>
        </w:rPr>
        <w:footnoteRef/>
      </w:r>
      <w:r w:rsidRPr="008F69D1">
        <w:rPr>
          <w:sz w:val="18"/>
          <w:szCs w:val="18"/>
        </w:rPr>
        <w:t xml:space="preserve"> Stan prawny z dnia 9.07.2020 r.</w:t>
      </w:r>
    </w:p>
  </w:footnote>
  <w:footnote w:id="3">
    <w:p w14:paraId="42284018" w14:textId="77777777" w:rsidR="007D6723" w:rsidRDefault="007D6723">
      <w:pPr>
        <w:pStyle w:val="Tekstprzypisudolnego"/>
      </w:pPr>
      <w:r w:rsidRPr="008F69D1">
        <w:rPr>
          <w:rStyle w:val="Odwoanieprzypisudolnego"/>
          <w:sz w:val="18"/>
          <w:szCs w:val="18"/>
        </w:rPr>
        <w:footnoteRef/>
      </w:r>
      <w:r w:rsidRPr="008F69D1">
        <w:rPr>
          <w:sz w:val="18"/>
          <w:szCs w:val="18"/>
        </w:rPr>
        <w:t xml:space="preserve"> Stan prawny z dnia 9.07.2020 r.</w:t>
      </w:r>
    </w:p>
  </w:footnote>
  <w:footnote w:id="4">
    <w:p w14:paraId="1D2FB209" w14:textId="77777777" w:rsidR="00885ED6" w:rsidRPr="00885ED6" w:rsidRDefault="00885ED6" w:rsidP="00885ED6">
      <w:pPr>
        <w:spacing w:before="25" w:after="0" w:line="240" w:lineRule="auto"/>
        <w:ind w:right="-471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5ED6">
        <w:rPr>
          <w:sz w:val="18"/>
          <w:szCs w:val="18"/>
        </w:rPr>
        <w:t xml:space="preserve">W brzmieniu ustalonym na podst. uchwały Nr XXVII/298/2020 Rady Miasta Tarnobrzega z dnia 20.05.2020 r. </w:t>
      </w:r>
      <w:r w:rsidRPr="00885ED6">
        <w:rPr>
          <w:color w:val="000000"/>
          <w:sz w:val="18"/>
          <w:szCs w:val="18"/>
        </w:rPr>
        <w:t>w sprawie trybu udzielania i rozliczania dotacji udzielanych publicznym i niepublicznym przedszkolom, innym formom wychowania przedszkolnego, szkołom, w tym szkołom podstawowym, w których zorganizowano oddział przedszkolny i placówkom prowadzonym na terenie Miasta Tarnobrzega, trybu kontroli prawidłowości pobrania i wykorzystania tych dotacji oraz terminu i sposobu rozliczenia ich wykorzystania</w:t>
      </w:r>
      <w:r w:rsidRPr="00F45D3B">
        <w:rPr>
          <w:b/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>(Dz. Urz. Woj. z 2020 r., poz. 2443)</w:t>
      </w:r>
    </w:p>
  </w:footnote>
  <w:footnote w:id="5">
    <w:p w14:paraId="49CDCA87" w14:textId="77777777" w:rsidR="00885ED6" w:rsidRPr="00885ED6" w:rsidRDefault="00885ED6" w:rsidP="00885ED6">
      <w:pPr>
        <w:spacing w:before="25" w:after="0" w:line="240" w:lineRule="auto"/>
        <w:ind w:right="-471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5ED6">
        <w:rPr>
          <w:sz w:val="18"/>
          <w:szCs w:val="18"/>
        </w:rPr>
        <w:t xml:space="preserve">W brzmieniu ustalonym na podst. uchwały Nr </w:t>
      </w:r>
      <w:r>
        <w:rPr>
          <w:sz w:val="18"/>
          <w:szCs w:val="18"/>
        </w:rPr>
        <w:t>XVI/155/2019</w:t>
      </w:r>
      <w:r w:rsidRPr="00885ED6">
        <w:rPr>
          <w:sz w:val="18"/>
          <w:szCs w:val="18"/>
        </w:rPr>
        <w:t xml:space="preserve"> Rady Miasta Tarnobrzega z dnia </w:t>
      </w:r>
      <w:r>
        <w:rPr>
          <w:sz w:val="18"/>
          <w:szCs w:val="18"/>
        </w:rPr>
        <w:t>24.07.2019 r.</w:t>
      </w:r>
      <w:r w:rsidRPr="00885ED6">
        <w:rPr>
          <w:sz w:val="18"/>
          <w:szCs w:val="18"/>
        </w:rPr>
        <w:t xml:space="preserve"> r. </w:t>
      </w:r>
      <w:r w:rsidRPr="00885ED6">
        <w:rPr>
          <w:color w:val="000000"/>
          <w:sz w:val="18"/>
          <w:szCs w:val="18"/>
        </w:rPr>
        <w:t>w sprawie trybu udzielania i rozliczania dotacji udzielanych publicznym i niepublicznym przedszkolom, innym formom wychowania przedszkolnego, szkołom, w tym szkołom podstawowym, w których zorganizowano oddział przedszkolny i placówkom prowadzonym na terenie Miasta Tarnobrzega, trybu kontroli prawidłowości pobrania i wykorzystania tych dotacji oraz terminu i sposobu rozliczenia ich wykorzystania</w:t>
      </w:r>
      <w:r w:rsidRPr="00F45D3B">
        <w:rPr>
          <w:b/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>(Dz. Urz. Woj. z 2019 r., poz. 4395) oraz Rozstrzygnięcia nadzorczego Regionalnej Izby Obrachunkowej- Uchwała Nr XXI/2293/2019 z dn. 10.09.2019 r.</w:t>
      </w:r>
    </w:p>
    <w:p w14:paraId="76DF6CEA" w14:textId="77777777" w:rsidR="00885ED6" w:rsidRDefault="00885ED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AB"/>
    <w:rsid w:val="00003082"/>
    <w:rsid w:val="000C785B"/>
    <w:rsid w:val="004F0EAB"/>
    <w:rsid w:val="006F2A7E"/>
    <w:rsid w:val="007A04DB"/>
    <w:rsid w:val="007D6723"/>
    <w:rsid w:val="00885ED6"/>
    <w:rsid w:val="008F69D1"/>
    <w:rsid w:val="0090419B"/>
    <w:rsid w:val="009148ED"/>
    <w:rsid w:val="00C224F5"/>
    <w:rsid w:val="00E400C7"/>
    <w:rsid w:val="00E676FE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52FF"/>
  <w15:chartTrackingRefBased/>
  <w15:docId w15:val="{8D6AC41D-7074-4232-8C3E-4EABABC8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EA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7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7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7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723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723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D749-00F8-4C66-AFC3-CAD2E32B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E.Pizoń</cp:lastModifiedBy>
  <cp:revision>6</cp:revision>
  <cp:lastPrinted>2020-07-10T06:57:00Z</cp:lastPrinted>
  <dcterms:created xsi:type="dcterms:W3CDTF">2020-07-10T07:36:00Z</dcterms:created>
  <dcterms:modified xsi:type="dcterms:W3CDTF">2021-04-15T05:53:00Z</dcterms:modified>
</cp:coreProperties>
</file>