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91" w:rsidRDefault="00AA6E91" w:rsidP="00AA6E91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NABÓR PRACOWNIKÓW</w:t>
      </w:r>
    </w:p>
    <w:p w:rsidR="00AA6E91" w:rsidRDefault="00AA6E91" w:rsidP="00AA6E9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6E91" w:rsidRDefault="00AA6E91" w:rsidP="00AA6E91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KLAUZULA INFORMACYJNA</w:t>
      </w:r>
      <w:r>
        <w:rPr>
          <w:rStyle w:val="Pogrubienie"/>
          <w:rFonts w:asciiTheme="minorHAnsi" w:hAnsiTheme="minorHAnsi" w:cstheme="minorHAnsi"/>
        </w:rPr>
        <w:t xml:space="preserve"> </w:t>
      </w:r>
    </w:p>
    <w:p w:rsidR="00AA6E91" w:rsidRDefault="00AA6E91" w:rsidP="00AA6E9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6E91" w:rsidRDefault="00AA6E91" w:rsidP="00AA6E91">
      <w:pPr>
        <w:pStyle w:val="NormalnyWeb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art. 13 ust. 1 i ust. 2 Rozporządzenia Parlamentu Europejskiego i Rady (UE) 2016/679 z dnia 27 kwietnia 2016 r. w sprawie ochrony osób fizycznych w związku </w:t>
      </w:r>
      <w:r>
        <w:rPr>
          <w:rFonts w:asciiTheme="minorHAnsi" w:hAnsiTheme="minorHAnsi" w:cstheme="minorHAnsi"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danych) – dalej zwane „RODO”, Administrator danych osobowych informuje o zasadach przetwarzania danych osobowych </w:t>
      </w:r>
      <w:r>
        <w:rPr>
          <w:rFonts w:ascii="Calibri" w:hAnsi="Calibri" w:cs="Calibri"/>
          <w:sz w:val="22"/>
          <w:szCs w:val="22"/>
        </w:rPr>
        <w:t xml:space="preserve">osób ubiegających się o zatrudnienie </w:t>
      </w:r>
      <w:r>
        <w:rPr>
          <w:rFonts w:asciiTheme="minorHAnsi" w:hAnsiTheme="minorHAnsi" w:cstheme="minorHAnsi"/>
          <w:sz w:val="22"/>
          <w:szCs w:val="22"/>
        </w:rPr>
        <w:t>(nabór pracowników) oraz o przysługujących prawach z tym związanych:</w:t>
      </w:r>
    </w:p>
    <w:p w:rsidR="00AA6E91" w:rsidRDefault="00AA6E91" w:rsidP="00AA6E91">
      <w:pPr>
        <w:pStyle w:val="NormalnyWeb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:rsidR="00AA6E91" w:rsidRDefault="00AA6E91" w:rsidP="00AA6E9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Administratorem Pani</w:t>
      </w:r>
      <w:r w:rsidR="00776EE6">
        <w:rPr>
          <w:rFonts w:asciiTheme="minorHAnsi" w:hAnsiTheme="minorHAnsi" w:cstheme="minorHAnsi"/>
          <w:sz w:val="22"/>
          <w:szCs w:val="22"/>
        </w:rPr>
        <w:t>/a</w:t>
      </w:r>
      <w:r>
        <w:rPr>
          <w:rFonts w:asciiTheme="minorHAnsi" w:hAnsiTheme="minorHAnsi" w:cstheme="minorHAnsi"/>
          <w:sz w:val="22"/>
          <w:szCs w:val="22"/>
        </w:rPr>
        <w:t xml:space="preserve"> danych osobowych jest </w:t>
      </w:r>
      <w:r w:rsidR="004C6F5D">
        <w:rPr>
          <w:rFonts w:asciiTheme="minorHAnsi" w:eastAsia="Calibri" w:hAnsiTheme="minorHAnsi" w:cstheme="minorHAnsi"/>
          <w:bCs/>
          <w:sz w:val="22"/>
          <w:szCs w:val="22"/>
        </w:rPr>
        <w:t xml:space="preserve">Zespół Szkół nr 1 w </w:t>
      </w:r>
      <w:r w:rsidR="00776EE6">
        <w:rPr>
          <w:rFonts w:asciiTheme="minorHAnsi" w:eastAsia="Calibri" w:hAnsiTheme="minorHAnsi" w:cstheme="minorHAnsi"/>
          <w:bCs/>
          <w:sz w:val="22"/>
          <w:szCs w:val="22"/>
        </w:rPr>
        <w:t>Tarnobrzegu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>z siedzibą w Ta</w:t>
      </w:r>
      <w:r w:rsidR="00776EE6">
        <w:rPr>
          <w:rFonts w:asciiTheme="minorHAnsi" w:hAnsiTheme="minorHAnsi" w:cstheme="minorHAnsi"/>
          <w:sz w:val="22"/>
          <w:szCs w:val="22"/>
        </w:rPr>
        <w:t xml:space="preserve">rnobrzegu, ul. </w:t>
      </w:r>
      <w:r w:rsidR="004C6F5D">
        <w:rPr>
          <w:rFonts w:asciiTheme="minorHAnsi" w:hAnsiTheme="minorHAnsi" w:cstheme="minorHAnsi"/>
          <w:sz w:val="22"/>
          <w:szCs w:val="22"/>
        </w:rPr>
        <w:t>Kopernika 49</w:t>
      </w:r>
      <w:r w:rsidR="00776EE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39-400 Tarnobrzeg. Można się z nami kontaktować w następujący sposób: listownie, za pomocą poczty elektronicznej: </w:t>
      </w:r>
      <w:hyperlink r:id="rId5" w:history="1">
        <w:r w:rsidR="004C6F5D" w:rsidRPr="00F95DB6">
          <w:rPr>
            <w:rStyle w:val="Hipercze"/>
            <w:rFonts w:asciiTheme="minorHAnsi" w:hAnsiTheme="minorHAnsi" w:cstheme="minorHAnsi"/>
            <w:sz w:val="22"/>
            <w:szCs w:val="22"/>
          </w:rPr>
          <w:t>zsp1tarnobrzeg@poczta.onet.pl</w:t>
        </w:r>
      </w:hyperlink>
      <w:r w:rsidR="00E43C77">
        <w:rPr>
          <w:rFonts w:asciiTheme="minorHAnsi" w:hAnsiTheme="minorHAnsi" w:cstheme="minorHAnsi"/>
          <w:sz w:val="22"/>
          <w:szCs w:val="22"/>
        </w:rPr>
        <w:t xml:space="preserve"> </w:t>
      </w:r>
      <w:r w:rsidR="00776EE6">
        <w:rPr>
          <w:rFonts w:asciiTheme="minorHAnsi" w:hAnsiTheme="minorHAnsi" w:cstheme="minorHAnsi"/>
          <w:sz w:val="22"/>
          <w:szCs w:val="22"/>
        </w:rPr>
        <w:t xml:space="preserve">;  telefonicznie: (15) </w:t>
      </w:r>
      <w:r w:rsidR="004C6F5D">
        <w:rPr>
          <w:rFonts w:asciiTheme="minorHAnsi" w:hAnsiTheme="minorHAnsi" w:cstheme="minorHAnsi"/>
          <w:sz w:val="22"/>
          <w:szCs w:val="22"/>
        </w:rPr>
        <w:t>823-31-51</w:t>
      </w:r>
      <w:r w:rsidR="00E43C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A6E91" w:rsidRDefault="00AA6E91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placówce wyznaczono Inspektora Ochrony Danych, można się z nim skontaktować za pośrednictwem telefonu, poczty elektronicznej lub poczty tradycyjnej: Imię i Nazwisko: Przemysław Rękas, tel.: (15) 81-81-510, adres poczty elektronicznej:</w:t>
      </w:r>
      <w:hyperlink r:id="rId6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iodjo@um.tarnobrzeg.pl</w:t>
        </w:r>
      </w:hyperlink>
      <w:r>
        <w:rPr>
          <w:rFonts w:asciiTheme="minorHAnsi" w:hAnsiTheme="minorHAnsi" w:cstheme="minorHAnsi"/>
          <w:sz w:val="22"/>
          <w:szCs w:val="22"/>
        </w:rPr>
        <w:t>, adres poczty tradycyjnej: Urząd Miasta Tarnobrzega, ul. Kościuszki 30, 39-400 Tarnobrzeg.</w:t>
      </w:r>
    </w:p>
    <w:p w:rsidR="00776EE6" w:rsidRPr="00B42915" w:rsidRDefault="00776EE6" w:rsidP="00776EE6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42915">
        <w:rPr>
          <w:rFonts w:asciiTheme="minorHAnsi" w:hAnsiTheme="minorHAnsi" w:cstheme="minorHAnsi"/>
          <w:sz w:val="22"/>
          <w:szCs w:val="22"/>
        </w:rPr>
        <w:t>Pani/Pana dane osobowe będą</w:t>
      </w:r>
      <w:r w:rsidR="00AA6E91" w:rsidRPr="00B42915">
        <w:rPr>
          <w:rFonts w:asciiTheme="minorHAnsi" w:hAnsiTheme="minorHAnsi" w:cstheme="minorHAnsi"/>
          <w:sz w:val="22"/>
          <w:szCs w:val="22"/>
        </w:rPr>
        <w:t xml:space="preserve"> przetwarzane w celu przeprowadzenia rekrutacji osób ubiegających się o zatrudnienie (proced</w:t>
      </w:r>
      <w:r w:rsidRPr="00B42915">
        <w:rPr>
          <w:rFonts w:asciiTheme="minorHAnsi" w:hAnsiTheme="minorHAnsi" w:cstheme="minorHAnsi"/>
          <w:sz w:val="22"/>
          <w:szCs w:val="22"/>
        </w:rPr>
        <w:t xml:space="preserve">ura naboru) do </w:t>
      </w:r>
      <w:r w:rsidR="00B42915" w:rsidRPr="00B42915">
        <w:rPr>
          <w:rFonts w:asciiTheme="minorHAnsi" w:hAnsiTheme="minorHAnsi" w:cstheme="minorHAnsi"/>
          <w:sz w:val="22"/>
          <w:szCs w:val="22"/>
        </w:rPr>
        <w:t xml:space="preserve">Zespołu Szkół nr 1 </w:t>
      </w:r>
      <w:r w:rsidR="00AA6E91" w:rsidRPr="00B42915">
        <w:rPr>
          <w:rFonts w:asciiTheme="minorHAnsi" w:hAnsiTheme="minorHAnsi" w:cstheme="minorHAnsi"/>
          <w:sz w:val="22"/>
          <w:szCs w:val="22"/>
        </w:rPr>
        <w:t xml:space="preserve"> </w:t>
      </w:r>
      <w:r w:rsidRPr="00B42915">
        <w:rPr>
          <w:rFonts w:asciiTheme="minorHAnsi" w:hAnsiTheme="minorHAnsi" w:cstheme="minorHAnsi"/>
          <w:sz w:val="22"/>
          <w:szCs w:val="22"/>
        </w:rPr>
        <w:t xml:space="preserve">na podstawie: </w:t>
      </w:r>
    </w:p>
    <w:p w:rsidR="00776EE6" w:rsidRDefault="00776EE6" w:rsidP="00776EE6">
      <w:pPr>
        <w:pStyle w:val="Akapitzlist"/>
        <w:numPr>
          <w:ilvl w:val="1"/>
          <w:numId w:val="1"/>
        </w:numPr>
        <w:spacing w:before="100" w:beforeAutospacing="1" w:after="100" w:afterAutospacing="1"/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6 ust. 1 lit. c RODO tj. gdy przetwarzanie jest niezbędne do wypełnienia obowiązku prawnego ciążącego na Administratorze, w tym w związku  z wykonaniem obowiązków nałożonych na podstawie art. 22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Kodeksu Pracy w zw. z: art. 10a Karty Nauczyciela i art. 13 ustawy z dnia 14 grudnia 2016 r. Prawo oświatowe (rekrutacja na stanowiska nauczyciela) lub </w:t>
      </w:r>
      <w:r>
        <w:rPr>
          <w:rFonts w:ascii="Calibri" w:hAnsi="Calibri" w:cs="Calibri"/>
          <w:sz w:val="22"/>
          <w:szCs w:val="22"/>
        </w:rPr>
        <w:t xml:space="preserve">art. 2 pkt 3, art. 6 ustawy z dnia 21.11.2008 r. </w:t>
      </w:r>
      <w:r>
        <w:rPr>
          <w:rFonts w:ascii="Calibri" w:hAnsi="Calibri" w:cs="Calibri"/>
          <w:sz w:val="22"/>
          <w:szCs w:val="22"/>
        </w:rPr>
        <w:br/>
        <w:t>o pracownikach samorządowych (rekrutacja na stanowiska pomocnicze i obsługi)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:rsidR="00776EE6" w:rsidRDefault="00776EE6" w:rsidP="00776EE6">
      <w:pPr>
        <w:numPr>
          <w:ilvl w:val="1"/>
          <w:numId w:val="1"/>
        </w:numPr>
        <w:spacing w:before="100" w:beforeAutospacing="1" w:after="100" w:afterAutospacing="1"/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6 ust. 1 lit. a RODO tj. na podstawie zgody udzielonej w celach określonych każdorazowo  w przekazywanych formularzach zgody,</w:t>
      </w:r>
    </w:p>
    <w:p w:rsidR="00776EE6" w:rsidRDefault="00776EE6" w:rsidP="00776EE6">
      <w:pPr>
        <w:numPr>
          <w:ilvl w:val="1"/>
          <w:numId w:val="1"/>
        </w:numPr>
        <w:spacing w:before="100" w:beforeAutospacing="1" w:after="100" w:afterAutospacing="1"/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6 ust. 1 lit. b RODO - podjęcia działań na żądanie osoby, której dane dotyczą, przed zawarciem umowy.</w:t>
      </w:r>
    </w:p>
    <w:p w:rsidR="00776EE6" w:rsidRDefault="00776EE6" w:rsidP="00776EE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mogą być udostępniane odbiorcom upoważnionym do ich otrzymywania na podstawie przepisów prawa.</w:t>
      </w:r>
    </w:p>
    <w:p w:rsidR="00776EE6" w:rsidRDefault="00776EE6" w:rsidP="00776EE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przechowywane będą do czasu zakończenia procedury naboru (jeden miesiąc od dnia upowszechnienia informacji o wyniku procedury naboru). Osoby ubiegające się o zatrudnienie, które chcą odebrać złożone w procedurze naboru oferty zawierające dane osobowe, powinni to uczynić osobiście poprzez Dyrektora Szkoły </w:t>
      </w:r>
      <w:r w:rsidR="00B42915">
        <w:rPr>
          <w:rFonts w:asciiTheme="minorHAnsi" w:hAnsiTheme="minorHAnsi" w:cstheme="minorHAnsi"/>
          <w:sz w:val="22"/>
          <w:szCs w:val="22"/>
        </w:rPr>
        <w:t>Zespołu Szkół nr 1</w:t>
      </w:r>
      <w:r>
        <w:rPr>
          <w:rFonts w:asciiTheme="minorHAnsi" w:hAnsiTheme="minorHAnsi" w:cstheme="minorHAnsi"/>
          <w:sz w:val="22"/>
          <w:szCs w:val="22"/>
        </w:rPr>
        <w:t xml:space="preserve"> w Tarnobrzegu w terminie jednego miesiąca od dnia upowszechnienia informacji </w:t>
      </w:r>
      <w:r w:rsidR="0079002B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o wyniku naboru, po którym to okresie oferty zostaną niezwłocznie zniszczone. Dane osobowe osób wyłonionych w procedurze naboru przetwarzane będą przez okres zawartego stosunku pracy, a następnie przez okres oraz w zakresie wymaganym przez przepisy powszechnie obowiązującego prawa (w szczególności rozporządzenia Prezesa Rady Ministrów z dnia 18.01.2011 r. w sprawie instrukcji kancelaryjnej, jednolitych rzeczowych wykazów akt oraz instrukcji w sprawie organizacji i zakresu działania archiwów zakładowych).</w:t>
      </w:r>
    </w:p>
    <w:p w:rsidR="00776EE6" w:rsidRDefault="00776EE6" w:rsidP="00776EE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 Pani/Pan prawo do: dostępu do swoich danych osobowych, ich sprostowania, ograniczenia przetwarzania, a także - w przypadkach przewidzianych prawem - prawo do usunięcia danych oraz prawo do wniesienia sprzeciwu wobec przetwarzania Pani/Pana danych osobowych.</w:t>
      </w:r>
    </w:p>
    <w:p w:rsidR="00776EE6" w:rsidRDefault="00776EE6" w:rsidP="00776EE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przypadku, gdy przetwarzanie danych osobowych odbywa się na podstawie zgody osoby na przetwarzanie danych osobowych, przysługuje Pani/Panu prawo do cofnięcia tej zgody 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lastRenderedPageBreak/>
        <w:t>w dowolnym momencie bez wpływu na zgodność z prawem przetwarzania, którego dokonano na podstawie zgody przed jej cofnięciem.</w:t>
      </w:r>
    </w:p>
    <w:p w:rsidR="00776EE6" w:rsidRDefault="00776EE6" w:rsidP="00776EE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związku z przetwarzaniem danych osobowych przez administratora przysługuje Pani/Panu prawo wniesienia skargi do Prezesa Urzędu Ochrony Danych Osobowych z siedzibą </w:t>
      </w:r>
      <w:r>
        <w:rPr>
          <w:rFonts w:asciiTheme="minorHAnsi" w:hAnsiTheme="minorHAnsi" w:cstheme="minorHAnsi"/>
          <w:sz w:val="22"/>
          <w:szCs w:val="22"/>
        </w:rPr>
        <w:br/>
        <w:t>ul. Stawki 2, 00-193 Warszawa.</w:t>
      </w:r>
    </w:p>
    <w:p w:rsidR="00776EE6" w:rsidRDefault="00776EE6" w:rsidP="00776EE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Podanie danych osobowych w zakresie wynikającym z przepisów prawa wymienionych </w:t>
      </w:r>
      <w:r>
        <w:rPr>
          <w:rFonts w:asciiTheme="minorHAnsi" w:hAnsiTheme="minorHAnsi" w:cstheme="minorHAnsi"/>
          <w:sz w:val="22"/>
          <w:szCs w:val="22"/>
        </w:rPr>
        <w:br/>
        <w:t>w punkcie 3 niniejszej klauzuli informacyjnej jest niezbędne, aby uczestniczyć w procedurze naboru. Podanie danych osobowych, których podstawą podania jest zgoda jest dobrowolne, jednakże ich niepodanie może skutkować brakiem realizacji zadania, na realizację jakiego dane osobowe są zbierane.</w:t>
      </w:r>
    </w:p>
    <w:p w:rsidR="00776EE6" w:rsidRDefault="00776EE6" w:rsidP="00776EE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nie będą podlegały zautomatyzowanemu podejmowaniu decyzji, </w:t>
      </w:r>
      <w:r>
        <w:rPr>
          <w:rFonts w:asciiTheme="minorHAnsi" w:hAnsiTheme="minorHAnsi" w:cstheme="minorHAnsi"/>
          <w:sz w:val="22"/>
          <w:szCs w:val="22"/>
        </w:rPr>
        <w:br/>
        <w:t>w tym nie będą podlegać profilowaniu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050A2F" w:rsidRDefault="00AA6E91" w:rsidP="00776EE6">
      <w:pPr>
        <w:spacing w:before="100" w:beforeAutospacing="1" w:after="100" w:afterAutospacing="1"/>
        <w:ind w:left="360"/>
        <w:jc w:val="both"/>
      </w:pPr>
      <w:r w:rsidRPr="00776EE6">
        <w:rPr>
          <w:rFonts w:asciiTheme="minorHAnsi" w:hAnsiTheme="minorHAnsi" w:cstheme="minorHAnsi"/>
          <w:sz w:val="22"/>
          <w:szCs w:val="22"/>
        </w:rPr>
        <w:br/>
      </w:r>
    </w:p>
    <w:sectPr w:rsidR="00050A2F" w:rsidSect="0005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A3F93"/>
    <w:multiLevelType w:val="hybridMultilevel"/>
    <w:tmpl w:val="4B2A1508"/>
    <w:lvl w:ilvl="0" w:tplc="C53AB6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138C5FC4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91"/>
    <w:rsid w:val="00050A2F"/>
    <w:rsid w:val="004C6F5D"/>
    <w:rsid w:val="006317CB"/>
    <w:rsid w:val="0074433E"/>
    <w:rsid w:val="00776EE6"/>
    <w:rsid w:val="0079002B"/>
    <w:rsid w:val="00965291"/>
    <w:rsid w:val="00AA6E91"/>
    <w:rsid w:val="00B36D3D"/>
    <w:rsid w:val="00B42915"/>
    <w:rsid w:val="00B6029F"/>
    <w:rsid w:val="00E4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830DA-A8BF-47BC-91AC-AD718D72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6E9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A6E9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jo@um.tarnobrzeg.pl" TargetMode="External"/><Relationship Id="rId5" Type="http://schemas.openxmlformats.org/officeDocument/2006/relationships/hyperlink" Target="mailto:zsp1tarnobrzeg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12</dc:creator>
  <cp:lastModifiedBy>Iwona Szymczak</cp:lastModifiedBy>
  <cp:revision>2</cp:revision>
  <dcterms:created xsi:type="dcterms:W3CDTF">2020-09-09T06:45:00Z</dcterms:created>
  <dcterms:modified xsi:type="dcterms:W3CDTF">2020-09-09T06:45:00Z</dcterms:modified>
</cp:coreProperties>
</file>