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50CD6" w14:textId="5887A723" w:rsidR="00CC7583" w:rsidRDefault="00CC7583" w:rsidP="005E6EDE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</w:p>
    <w:p w14:paraId="44D6918F" w14:textId="3E1BF60F" w:rsidR="00CC7583" w:rsidRPr="00544C8D" w:rsidRDefault="003628D9" w:rsidP="005E6EDE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PREZYDENT MIASTA TARNOBRZEG</w:t>
      </w:r>
      <w:r w:rsidR="006A016F">
        <w:rPr>
          <w:rFonts w:ascii="Times New Roman" w:hAnsi="Times New Roman" w:cs="Times New Roman"/>
          <w:sz w:val="24"/>
          <w:szCs w:val="24"/>
        </w:rPr>
        <w:t>A</w:t>
      </w:r>
      <w:r w:rsidR="005E6ED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Tarnobrzeg, dn. 25.01.2021</w:t>
      </w:r>
      <w:r w:rsidRPr="005E6EDE">
        <w:rPr>
          <w:rFonts w:ascii="Times New Roman" w:hAnsi="Times New Roman" w:cs="Times New Roman"/>
          <w:sz w:val="24"/>
          <w:szCs w:val="24"/>
        </w:rPr>
        <w:t xml:space="preserve"> r.</w:t>
      </w:r>
      <w:r w:rsidR="005E6E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A335C6">
        <w:rPr>
          <w:rFonts w:ascii="Times New Roman" w:hAnsi="Times New Roman" w:cs="Times New Roman"/>
          <w:sz w:val="24"/>
          <w:szCs w:val="24"/>
        </w:rPr>
        <w:t xml:space="preserve">         </w:t>
      </w:r>
      <w:r w:rsidR="00CC7583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69B0665" w14:textId="0E546C6E" w:rsidR="005E6EDE" w:rsidRPr="005E6EDE" w:rsidRDefault="0008704B" w:rsidP="005E6EDE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</w:t>
      </w:r>
      <w:r w:rsidR="00427B27">
        <w:rPr>
          <w:rFonts w:ascii="Times New Roman" w:hAnsi="Times New Roman" w:cs="Times New Roman"/>
          <w:sz w:val="24"/>
          <w:szCs w:val="24"/>
        </w:rPr>
        <w:t>S-III</w:t>
      </w:r>
      <w:r>
        <w:rPr>
          <w:rFonts w:ascii="Times New Roman" w:hAnsi="Times New Roman" w:cs="Times New Roman"/>
          <w:sz w:val="24"/>
          <w:szCs w:val="24"/>
        </w:rPr>
        <w:t>.4431.1.</w:t>
      </w:r>
      <w:r w:rsidR="005F33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5F33E6">
        <w:rPr>
          <w:rFonts w:ascii="Times New Roman" w:hAnsi="Times New Roman" w:cs="Times New Roman"/>
          <w:sz w:val="24"/>
          <w:szCs w:val="24"/>
        </w:rPr>
        <w:t>2</w:t>
      </w:r>
      <w:r w:rsidR="00871B2E">
        <w:rPr>
          <w:rFonts w:ascii="Times New Roman" w:hAnsi="Times New Roman" w:cs="Times New Roman"/>
          <w:sz w:val="24"/>
          <w:szCs w:val="24"/>
        </w:rPr>
        <w:t>1</w:t>
      </w:r>
    </w:p>
    <w:p w14:paraId="345153AB" w14:textId="77777777" w:rsidR="005E6EDE" w:rsidRDefault="005E6EDE" w:rsidP="00544C8D">
      <w:pPr>
        <w:rPr>
          <w:rFonts w:ascii="Times New Roman" w:hAnsi="Times New Roman" w:cs="Times New Roman"/>
          <w:b/>
          <w:sz w:val="36"/>
          <w:szCs w:val="36"/>
        </w:rPr>
      </w:pPr>
    </w:p>
    <w:p w14:paraId="2F038E14" w14:textId="77777777" w:rsidR="00CC7583" w:rsidRDefault="00CC7583" w:rsidP="00544C8D">
      <w:pPr>
        <w:rPr>
          <w:rFonts w:ascii="Times New Roman" w:hAnsi="Times New Roman" w:cs="Times New Roman"/>
          <w:b/>
          <w:sz w:val="36"/>
          <w:szCs w:val="36"/>
        </w:rPr>
      </w:pPr>
    </w:p>
    <w:p w14:paraId="366E6FA1" w14:textId="77777777" w:rsidR="00C35325" w:rsidRDefault="00C35325" w:rsidP="00544C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180D">
        <w:rPr>
          <w:rFonts w:ascii="Times New Roman" w:hAnsi="Times New Roman" w:cs="Times New Roman"/>
          <w:b/>
          <w:sz w:val="36"/>
          <w:szCs w:val="36"/>
        </w:rPr>
        <w:t>O</w:t>
      </w:r>
      <w:r w:rsidR="00B00BEE" w:rsidRPr="007F180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F180D">
        <w:rPr>
          <w:rFonts w:ascii="Times New Roman" w:hAnsi="Times New Roman" w:cs="Times New Roman"/>
          <w:b/>
          <w:sz w:val="36"/>
          <w:szCs w:val="36"/>
        </w:rPr>
        <w:t>G</w:t>
      </w:r>
      <w:r w:rsidR="00B00BEE" w:rsidRPr="007F180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F180D">
        <w:rPr>
          <w:rFonts w:ascii="Times New Roman" w:hAnsi="Times New Roman" w:cs="Times New Roman"/>
          <w:b/>
          <w:sz w:val="36"/>
          <w:szCs w:val="36"/>
        </w:rPr>
        <w:t>Ł</w:t>
      </w:r>
      <w:r w:rsidR="00B00BEE" w:rsidRPr="007F180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F180D">
        <w:rPr>
          <w:rFonts w:ascii="Times New Roman" w:hAnsi="Times New Roman" w:cs="Times New Roman"/>
          <w:b/>
          <w:sz w:val="36"/>
          <w:szCs w:val="36"/>
        </w:rPr>
        <w:t>O</w:t>
      </w:r>
      <w:r w:rsidR="00B00BEE" w:rsidRPr="007F180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F180D">
        <w:rPr>
          <w:rFonts w:ascii="Times New Roman" w:hAnsi="Times New Roman" w:cs="Times New Roman"/>
          <w:b/>
          <w:sz w:val="36"/>
          <w:szCs w:val="36"/>
        </w:rPr>
        <w:t>S</w:t>
      </w:r>
      <w:r w:rsidR="00B00BEE" w:rsidRPr="007F180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F180D">
        <w:rPr>
          <w:rFonts w:ascii="Times New Roman" w:hAnsi="Times New Roman" w:cs="Times New Roman"/>
          <w:b/>
          <w:sz w:val="36"/>
          <w:szCs w:val="36"/>
        </w:rPr>
        <w:t>Z</w:t>
      </w:r>
      <w:r w:rsidR="00B00BEE" w:rsidRPr="007F180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F180D">
        <w:rPr>
          <w:rFonts w:ascii="Times New Roman" w:hAnsi="Times New Roman" w:cs="Times New Roman"/>
          <w:b/>
          <w:sz w:val="36"/>
          <w:szCs w:val="36"/>
        </w:rPr>
        <w:t>E</w:t>
      </w:r>
      <w:r w:rsidR="00B00BEE" w:rsidRPr="007F180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F180D">
        <w:rPr>
          <w:rFonts w:ascii="Times New Roman" w:hAnsi="Times New Roman" w:cs="Times New Roman"/>
          <w:b/>
          <w:sz w:val="36"/>
          <w:szCs w:val="36"/>
        </w:rPr>
        <w:t>N</w:t>
      </w:r>
      <w:r w:rsidR="00B00BEE" w:rsidRPr="007F180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F180D">
        <w:rPr>
          <w:rFonts w:ascii="Times New Roman" w:hAnsi="Times New Roman" w:cs="Times New Roman"/>
          <w:b/>
          <w:sz w:val="36"/>
          <w:szCs w:val="36"/>
        </w:rPr>
        <w:t>I</w:t>
      </w:r>
      <w:r w:rsidR="00B00BEE" w:rsidRPr="007F180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F180D">
        <w:rPr>
          <w:rFonts w:ascii="Times New Roman" w:hAnsi="Times New Roman" w:cs="Times New Roman"/>
          <w:b/>
          <w:sz w:val="36"/>
          <w:szCs w:val="36"/>
        </w:rPr>
        <w:t>E</w:t>
      </w:r>
    </w:p>
    <w:p w14:paraId="45BD4F93" w14:textId="77777777" w:rsidR="00544C8D" w:rsidRPr="00544C8D" w:rsidRDefault="00544C8D" w:rsidP="00544C8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AA29D50" w14:textId="39505A95" w:rsidR="00247A5A" w:rsidRDefault="006F3CB6" w:rsidP="00271C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EDE">
        <w:rPr>
          <w:rFonts w:ascii="Times New Roman" w:hAnsi="Times New Roman" w:cs="Times New Roman"/>
          <w:sz w:val="24"/>
          <w:szCs w:val="24"/>
        </w:rPr>
        <w:t>Prezydent Miasta Tarnobrzega n</w:t>
      </w:r>
      <w:r w:rsidR="006F3BF8">
        <w:rPr>
          <w:rFonts w:ascii="Times New Roman" w:hAnsi="Times New Roman" w:cs="Times New Roman"/>
          <w:sz w:val="24"/>
          <w:szCs w:val="24"/>
        </w:rPr>
        <w:t xml:space="preserve">a </w:t>
      </w:r>
      <w:r w:rsidR="008508BD" w:rsidRPr="005E6EDE">
        <w:rPr>
          <w:rFonts w:ascii="Times New Roman" w:hAnsi="Times New Roman" w:cs="Times New Roman"/>
          <w:sz w:val="24"/>
          <w:szCs w:val="24"/>
        </w:rPr>
        <w:t>podstawie art. 46 ust. 1 ustawy z dnia 27 października 2017 r. o finansowaniu zadań oświatowych (</w:t>
      </w:r>
      <w:proofErr w:type="spellStart"/>
      <w:r w:rsidR="00871B2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71B2E"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history="1">
        <w:r w:rsidR="00871B2E" w:rsidRPr="00871B2E">
          <w:rPr>
            <w:rFonts w:ascii="Times New Roman" w:hAnsi="Times New Roman" w:cs="Times New Roman"/>
            <w:sz w:val="24"/>
            <w:szCs w:val="24"/>
          </w:rPr>
          <w:t>Dz.</w:t>
        </w:r>
        <w:r w:rsidR="00871B2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71B2E" w:rsidRPr="00871B2E">
          <w:rPr>
            <w:rFonts w:ascii="Times New Roman" w:hAnsi="Times New Roman" w:cs="Times New Roman"/>
            <w:sz w:val="24"/>
            <w:szCs w:val="24"/>
          </w:rPr>
          <w:t xml:space="preserve">U. </w:t>
        </w:r>
        <w:r w:rsidR="00871B2E">
          <w:rPr>
            <w:rFonts w:ascii="Times New Roman" w:hAnsi="Times New Roman" w:cs="Times New Roman"/>
            <w:sz w:val="24"/>
            <w:szCs w:val="24"/>
          </w:rPr>
          <w:t xml:space="preserve">z </w:t>
        </w:r>
        <w:r w:rsidR="00871B2E" w:rsidRPr="00871B2E">
          <w:rPr>
            <w:rFonts w:ascii="Times New Roman" w:hAnsi="Times New Roman" w:cs="Times New Roman"/>
            <w:sz w:val="24"/>
            <w:szCs w:val="24"/>
          </w:rPr>
          <w:t>2020</w:t>
        </w:r>
        <w:r w:rsidR="00871B2E">
          <w:rPr>
            <w:rFonts w:ascii="Times New Roman" w:hAnsi="Times New Roman" w:cs="Times New Roman"/>
            <w:sz w:val="24"/>
            <w:szCs w:val="24"/>
          </w:rPr>
          <w:t xml:space="preserve"> r.</w:t>
        </w:r>
        <w:r w:rsidR="00871B2E" w:rsidRPr="00871B2E">
          <w:rPr>
            <w:rFonts w:ascii="Times New Roman" w:hAnsi="Times New Roman" w:cs="Times New Roman"/>
            <w:sz w:val="24"/>
            <w:szCs w:val="24"/>
          </w:rPr>
          <w:t xml:space="preserve"> poz. 2029</w:t>
        </w:r>
      </w:hyperlink>
      <w:r w:rsidR="00871B2E" w:rsidRPr="00871B2E">
        <w:rPr>
          <w:rFonts w:ascii="Times New Roman" w:hAnsi="Times New Roman" w:cs="Times New Roman"/>
          <w:sz w:val="24"/>
          <w:szCs w:val="24"/>
        </w:rPr>
        <w:t xml:space="preserve"> ze zm.</w:t>
      </w:r>
      <w:r w:rsidR="008508BD" w:rsidRPr="005E6EDE">
        <w:rPr>
          <w:rFonts w:ascii="Times New Roman" w:hAnsi="Times New Roman" w:cs="Times New Roman"/>
          <w:sz w:val="24"/>
          <w:szCs w:val="24"/>
        </w:rPr>
        <w:t xml:space="preserve">) </w:t>
      </w:r>
      <w:r w:rsidR="00C35325" w:rsidRPr="00544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ogłasza </w:t>
      </w:r>
      <w:r w:rsidRPr="00544C8D">
        <w:rPr>
          <w:rFonts w:ascii="Times New Roman" w:hAnsi="Times New Roman" w:cs="Times New Roman"/>
          <w:color w:val="000000" w:themeColor="text1"/>
          <w:sz w:val="24"/>
          <w:szCs w:val="24"/>
        </w:rPr>
        <w:t>co następuje</w:t>
      </w:r>
      <w:r w:rsidR="00544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     </w:t>
      </w:r>
    </w:p>
    <w:p w14:paraId="1B79B08D" w14:textId="77777777" w:rsidR="00C35325" w:rsidRPr="00544C8D" w:rsidRDefault="00544C8D" w:rsidP="00271C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633343" w:rsidRPr="00544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</w:t>
      </w:r>
    </w:p>
    <w:p w14:paraId="2676C453" w14:textId="2D4ADF40" w:rsidR="005146B1" w:rsidRPr="00544C8D" w:rsidRDefault="006F3CB6" w:rsidP="00271C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C8D">
        <w:rPr>
          <w:rFonts w:ascii="Times New Roman" w:hAnsi="Times New Roman" w:cs="Times New Roman"/>
          <w:color w:val="000000" w:themeColor="text1"/>
          <w:sz w:val="24"/>
          <w:szCs w:val="24"/>
        </w:rPr>
        <w:t>Podstawowa kwota dotacji</w:t>
      </w:r>
      <w:r w:rsidR="00CA51C9" w:rsidRPr="00544C8D">
        <w:rPr>
          <w:rFonts w:ascii="Times New Roman" w:hAnsi="Times New Roman" w:cs="Times New Roman"/>
          <w:color w:val="000000" w:themeColor="text1"/>
          <w:sz w:val="24"/>
          <w:szCs w:val="24"/>
        </w:rPr>
        <w:t>, o której mowa w art. 12 ust. 1</w:t>
      </w:r>
      <w:r w:rsidR="005F33E6">
        <w:rPr>
          <w:rFonts w:ascii="Times New Roman" w:hAnsi="Times New Roman" w:cs="Times New Roman"/>
          <w:color w:val="000000" w:themeColor="text1"/>
          <w:sz w:val="24"/>
          <w:szCs w:val="24"/>
        </w:rPr>
        <w:t>, obowiązująca od </w:t>
      </w:r>
      <w:r w:rsidR="006F5ACC" w:rsidRPr="00544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01 </w:t>
      </w:r>
      <w:r w:rsidR="005F33E6">
        <w:rPr>
          <w:rFonts w:ascii="Times New Roman" w:hAnsi="Times New Roman" w:cs="Times New Roman"/>
          <w:color w:val="000000" w:themeColor="text1"/>
          <w:sz w:val="24"/>
          <w:szCs w:val="24"/>
        </w:rPr>
        <w:t>stycznia 202</w:t>
      </w:r>
      <w:r w:rsidR="00871B2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F5ACC" w:rsidRPr="00544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</w:t>
      </w:r>
      <w:r w:rsidRPr="00544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wynosi: </w:t>
      </w:r>
      <w:r w:rsidR="00110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12.</w:t>
      </w:r>
      <w:r w:rsidR="00871B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157</w:t>
      </w:r>
      <w:r w:rsidR="00110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871B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47</w:t>
      </w:r>
      <w:r w:rsidR="00EF52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515BF" w:rsidRPr="00544C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zł (słownie:</w:t>
      </w:r>
      <w:r w:rsidR="00EF52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10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dwanaście tysięcy </w:t>
      </w:r>
      <w:r w:rsidR="00871B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sto pięćdziesiąt siedem</w:t>
      </w:r>
      <w:r w:rsidR="00110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71B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47</w:t>
      </w:r>
      <w:r w:rsidR="00EF52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/100</w:t>
      </w:r>
      <w:r w:rsidR="002515BF" w:rsidRPr="00544C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35567959" w14:textId="77777777" w:rsidR="00B57513" w:rsidRPr="00544C8D" w:rsidRDefault="00B57513" w:rsidP="00271C9D">
      <w:pPr>
        <w:pStyle w:val="Akapitzlist"/>
        <w:spacing w:after="0" w:line="240" w:lineRule="auto"/>
        <w:ind w:left="163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7A12F6" w14:textId="2E763E2E" w:rsidR="00544C8D" w:rsidRPr="00D41B84" w:rsidRDefault="003B7B05" w:rsidP="00D41B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C8D">
        <w:rPr>
          <w:rFonts w:ascii="Times New Roman" w:hAnsi="Times New Roman" w:cs="Times New Roman"/>
          <w:color w:val="000000" w:themeColor="text1"/>
          <w:sz w:val="24"/>
          <w:szCs w:val="24"/>
        </w:rPr>
        <w:t>Statystyczna l</w:t>
      </w:r>
      <w:r w:rsidR="00BB7E96" w:rsidRPr="00544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iczba dzieci w przedszkolach pomniejszona </w:t>
      </w:r>
      <w:r w:rsidR="003B533C" w:rsidRPr="00544C8D">
        <w:rPr>
          <w:rFonts w:ascii="Times New Roman" w:hAnsi="Times New Roman" w:cs="Times New Roman"/>
          <w:color w:val="000000" w:themeColor="text1"/>
          <w:sz w:val="24"/>
          <w:szCs w:val="24"/>
        </w:rPr>
        <w:t>o statystyczną liczbę dzieci  z </w:t>
      </w:r>
      <w:r w:rsidRPr="00544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7E96" w:rsidRPr="00544C8D">
        <w:rPr>
          <w:rFonts w:ascii="Times New Roman" w:hAnsi="Times New Roman" w:cs="Times New Roman"/>
          <w:color w:val="000000" w:themeColor="text1"/>
          <w:sz w:val="24"/>
          <w:szCs w:val="24"/>
        </w:rPr>
        <w:t>niepełnosprawnością, posiadających orzeczenie o potrzebie kształcenia</w:t>
      </w:r>
      <w:r w:rsidR="005F3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specjalnego</w:t>
      </w:r>
      <w:r w:rsidR="003B2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71B2E" w:rsidRPr="00871B2E">
        <w:rPr>
          <w:rFonts w:ascii="Times New Roman" w:hAnsi="Times New Roman" w:cs="Times New Roman"/>
          <w:color w:val="000000" w:themeColor="text1"/>
          <w:sz w:val="24"/>
          <w:szCs w:val="24"/>
        </w:rPr>
        <w:t>na podstawie danych SIO wg stanu na dzień 30 września 20</w:t>
      </w:r>
      <w:r w:rsidR="003B25C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871B2E" w:rsidRPr="0087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="003B533C" w:rsidRPr="00544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871B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1170</w:t>
      </w:r>
      <w:r w:rsidR="00BB7E96" w:rsidRPr="00544C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53365A15" w14:textId="77777777" w:rsidR="00544C8D" w:rsidRPr="00544C8D" w:rsidRDefault="00544C8D" w:rsidP="00271C9D">
      <w:pPr>
        <w:pStyle w:val="Akapitzlist"/>
        <w:spacing w:after="0" w:line="240" w:lineRule="auto"/>
        <w:ind w:left="163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2AB4FD" w14:textId="01ECD4C7" w:rsidR="003B7B05" w:rsidRPr="00544C8D" w:rsidRDefault="00CB2128" w:rsidP="00271C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DE">
        <w:rPr>
          <w:rFonts w:ascii="Times New Roman" w:hAnsi="Times New Roman" w:cs="Times New Roman"/>
          <w:sz w:val="24"/>
          <w:szCs w:val="24"/>
        </w:rPr>
        <w:t xml:space="preserve">Podstawowa kwota dotacji, o której mowa w art. 12 </w:t>
      </w:r>
      <w:r>
        <w:rPr>
          <w:rFonts w:ascii="Times New Roman" w:hAnsi="Times New Roman" w:cs="Times New Roman"/>
          <w:sz w:val="24"/>
          <w:szCs w:val="24"/>
        </w:rPr>
        <w:t>ust. 2</w:t>
      </w:r>
      <w:r w:rsidRPr="005E6EDE">
        <w:rPr>
          <w:rFonts w:ascii="Times New Roman" w:hAnsi="Times New Roman" w:cs="Times New Roman"/>
          <w:sz w:val="24"/>
          <w:szCs w:val="24"/>
        </w:rPr>
        <w:t xml:space="preserve"> </w:t>
      </w:r>
      <w:r w:rsidR="006F5ACC">
        <w:rPr>
          <w:rFonts w:ascii="Times New Roman" w:hAnsi="Times New Roman" w:cs="Times New Roman"/>
          <w:sz w:val="24"/>
          <w:szCs w:val="24"/>
        </w:rPr>
        <w:t>w najbliższej gminie, o której mowa w</w:t>
      </w:r>
      <w:r w:rsidRPr="005E6EDE">
        <w:rPr>
          <w:rFonts w:ascii="Times New Roman" w:hAnsi="Times New Roman" w:cs="Times New Roman"/>
          <w:sz w:val="24"/>
          <w:szCs w:val="24"/>
        </w:rPr>
        <w:t xml:space="preserve"> </w:t>
      </w:r>
      <w:r w:rsidR="006F5ACC">
        <w:rPr>
          <w:rFonts w:ascii="Times New Roman" w:hAnsi="Times New Roman" w:cs="Times New Roman"/>
          <w:sz w:val="24"/>
          <w:szCs w:val="24"/>
        </w:rPr>
        <w:t>art. 10 ust. 4</w:t>
      </w:r>
      <w:r w:rsidR="008E3074">
        <w:rPr>
          <w:rFonts w:ascii="Times New Roman" w:hAnsi="Times New Roman" w:cs="Times New Roman"/>
          <w:sz w:val="24"/>
          <w:szCs w:val="24"/>
        </w:rPr>
        <w:t xml:space="preserve"> (Krosno)</w:t>
      </w:r>
      <w:r w:rsidR="00CC7583">
        <w:rPr>
          <w:rFonts w:ascii="Times New Roman" w:hAnsi="Times New Roman" w:cs="Times New Roman"/>
          <w:sz w:val="24"/>
          <w:szCs w:val="24"/>
        </w:rPr>
        <w:t xml:space="preserve">, </w:t>
      </w:r>
      <w:r w:rsidR="006F5ACC">
        <w:rPr>
          <w:rFonts w:ascii="Times New Roman" w:hAnsi="Times New Roman" w:cs="Times New Roman"/>
          <w:sz w:val="24"/>
          <w:szCs w:val="24"/>
        </w:rPr>
        <w:t>obowiązująca od 01</w:t>
      </w:r>
      <w:r w:rsidR="00CC7583">
        <w:rPr>
          <w:rFonts w:ascii="Times New Roman" w:hAnsi="Times New Roman" w:cs="Times New Roman"/>
          <w:sz w:val="24"/>
          <w:szCs w:val="24"/>
        </w:rPr>
        <w:t xml:space="preserve"> </w:t>
      </w:r>
      <w:r w:rsidR="00C46ED0">
        <w:rPr>
          <w:rFonts w:ascii="Times New Roman" w:hAnsi="Times New Roman" w:cs="Times New Roman"/>
          <w:sz w:val="24"/>
          <w:szCs w:val="24"/>
        </w:rPr>
        <w:t>stycznia</w:t>
      </w:r>
      <w:r w:rsidR="003B7B05">
        <w:rPr>
          <w:rFonts w:ascii="Times New Roman" w:hAnsi="Times New Roman" w:cs="Times New Roman"/>
          <w:sz w:val="24"/>
          <w:szCs w:val="24"/>
        </w:rPr>
        <w:t xml:space="preserve"> 20</w:t>
      </w:r>
      <w:r w:rsidR="00C46ED0">
        <w:rPr>
          <w:rFonts w:ascii="Times New Roman" w:hAnsi="Times New Roman" w:cs="Times New Roman"/>
          <w:sz w:val="24"/>
          <w:szCs w:val="24"/>
        </w:rPr>
        <w:t>2</w:t>
      </w:r>
      <w:r w:rsidR="003B25CC">
        <w:rPr>
          <w:rFonts w:ascii="Times New Roman" w:hAnsi="Times New Roman" w:cs="Times New Roman"/>
          <w:sz w:val="24"/>
          <w:szCs w:val="24"/>
        </w:rPr>
        <w:t>1</w:t>
      </w:r>
      <w:r w:rsidR="006F5ACC">
        <w:rPr>
          <w:rFonts w:ascii="Times New Roman" w:hAnsi="Times New Roman" w:cs="Times New Roman"/>
          <w:sz w:val="24"/>
          <w:szCs w:val="24"/>
        </w:rPr>
        <w:t xml:space="preserve"> roku </w:t>
      </w:r>
      <w:r w:rsidRPr="005E6EDE">
        <w:rPr>
          <w:rFonts w:ascii="Times New Roman" w:hAnsi="Times New Roman" w:cs="Times New Roman"/>
          <w:sz w:val="24"/>
          <w:szCs w:val="24"/>
        </w:rPr>
        <w:t xml:space="preserve">wynosi: </w:t>
      </w:r>
      <w:r w:rsidR="003B25CC">
        <w:rPr>
          <w:rFonts w:ascii="Times New Roman" w:hAnsi="Times New Roman" w:cs="Times New Roman"/>
          <w:b/>
          <w:sz w:val="24"/>
          <w:szCs w:val="24"/>
        </w:rPr>
        <w:t>4.123,91</w:t>
      </w:r>
      <w:r w:rsidR="00CC7583">
        <w:rPr>
          <w:rFonts w:ascii="Times New Roman" w:hAnsi="Times New Roman" w:cs="Times New Roman"/>
          <w:b/>
          <w:sz w:val="24"/>
          <w:szCs w:val="24"/>
        </w:rPr>
        <w:t xml:space="preserve"> zł</w:t>
      </w:r>
      <w:r>
        <w:rPr>
          <w:rFonts w:ascii="Times New Roman" w:hAnsi="Times New Roman" w:cs="Times New Roman"/>
          <w:b/>
          <w:sz w:val="24"/>
          <w:szCs w:val="24"/>
        </w:rPr>
        <w:t xml:space="preserve"> (słownie: </w:t>
      </w:r>
      <w:r w:rsidR="003B25CC">
        <w:rPr>
          <w:rFonts w:ascii="Times New Roman" w:hAnsi="Times New Roman" w:cs="Times New Roman"/>
          <w:b/>
          <w:sz w:val="24"/>
          <w:szCs w:val="24"/>
        </w:rPr>
        <w:t>cztery tysiące sto dwadzieścia trzy</w:t>
      </w:r>
      <w:r w:rsidR="006F5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5CC">
        <w:rPr>
          <w:rFonts w:ascii="Times New Roman" w:hAnsi="Times New Roman" w:cs="Times New Roman"/>
          <w:b/>
          <w:sz w:val="24"/>
          <w:szCs w:val="24"/>
        </w:rPr>
        <w:t>91</w:t>
      </w:r>
      <w:r>
        <w:rPr>
          <w:rFonts w:ascii="Times New Roman" w:hAnsi="Times New Roman" w:cs="Times New Roman"/>
          <w:b/>
          <w:sz w:val="24"/>
          <w:szCs w:val="24"/>
        </w:rPr>
        <w:t>/100)</w:t>
      </w:r>
    </w:p>
    <w:p w14:paraId="6C6E342F" w14:textId="77777777" w:rsidR="00544C8D" w:rsidRPr="00544C8D" w:rsidRDefault="00544C8D" w:rsidP="00271C9D">
      <w:pPr>
        <w:pStyle w:val="Akapitzlist"/>
        <w:spacing w:after="0" w:line="240" w:lineRule="auto"/>
        <w:ind w:left="1638"/>
        <w:jc w:val="both"/>
        <w:rPr>
          <w:rFonts w:ascii="Times New Roman" w:hAnsi="Times New Roman" w:cs="Times New Roman"/>
          <w:sz w:val="24"/>
          <w:szCs w:val="24"/>
        </w:rPr>
      </w:pPr>
    </w:p>
    <w:p w14:paraId="5AD4ECF4" w14:textId="77777777" w:rsidR="00946840" w:rsidRPr="005E6EDE" w:rsidRDefault="00946840">
      <w:pPr>
        <w:rPr>
          <w:sz w:val="24"/>
          <w:szCs w:val="24"/>
        </w:rPr>
      </w:pPr>
    </w:p>
    <w:sectPr w:rsidR="00946840" w:rsidRPr="005E6EDE" w:rsidSect="008B1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DE79A" w14:textId="77777777" w:rsidR="007259C1" w:rsidRDefault="007259C1" w:rsidP="005E6EDE">
      <w:pPr>
        <w:spacing w:after="0" w:line="240" w:lineRule="auto"/>
      </w:pPr>
      <w:r>
        <w:separator/>
      </w:r>
    </w:p>
  </w:endnote>
  <w:endnote w:type="continuationSeparator" w:id="0">
    <w:p w14:paraId="18FF8DF1" w14:textId="77777777" w:rsidR="007259C1" w:rsidRDefault="007259C1" w:rsidP="005E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DBDC9" w14:textId="77777777" w:rsidR="007259C1" w:rsidRDefault="007259C1" w:rsidP="005E6EDE">
      <w:pPr>
        <w:spacing w:after="0" w:line="240" w:lineRule="auto"/>
      </w:pPr>
      <w:r>
        <w:separator/>
      </w:r>
    </w:p>
  </w:footnote>
  <w:footnote w:type="continuationSeparator" w:id="0">
    <w:p w14:paraId="77E74E05" w14:textId="77777777" w:rsidR="007259C1" w:rsidRDefault="007259C1" w:rsidP="005E6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925A7"/>
    <w:multiLevelType w:val="multilevel"/>
    <w:tmpl w:val="3D58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520E34"/>
    <w:multiLevelType w:val="hybridMultilevel"/>
    <w:tmpl w:val="DE76F3F6"/>
    <w:lvl w:ilvl="0" w:tplc="CBF86B04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8BD"/>
    <w:rsid w:val="00036C0D"/>
    <w:rsid w:val="000742EF"/>
    <w:rsid w:val="00077ED8"/>
    <w:rsid w:val="0008704B"/>
    <w:rsid w:val="0009487B"/>
    <w:rsid w:val="000B37DF"/>
    <w:rsid w:val="001100E2"/>
    <w:rsid w:val="00123313"/>
    <w:rsid w:val="001A54A8"/>
    <w:rsid w:val="001B1E8E"/>
    <w:rsid w:val="001E0C0E"/>
    <w:rsid w:val="001F344F"/>
    <w:rsid w:val="00204245"/>
    <w:rsid w:val="00247A5A"/>
    <w:rsid w:val="002515BF"/>
    <w:rsid w:val="00271C9D"/>
    <w:rsid w:val="002B65C6"/>
    <w:rsid w:val="002C442E"/>
    <w:rsid w:val="002D16B3"/>
    <w:rsid w:val="002E103C"/>
    <w:rsid w:val="002F4799"/>
    <w:rsid w:val="00334572"/>
    <w:rsid w:val="003628D9"/>
    <w:rsid w:val="00372BEB"/>
    <w:rsid w:val="003960E8"/>
    <w:rsid w:val="003B25CC"/>
    <w:rsid w:val="003B533C"/>
    <w:rsid w:val="003B7B05"/>
    <w:rsid w:val="003D3CD7"/>
    <w:rsid w:val="003D5186"/>
    <w:rsid w:val="00427B27"/>
    <w:rsid w:val="00456CDA"/>
    <w:rsid w:val="00486A36"/>
    <w:rsid w:val="00497FBC"/>
    <w:rsid w:val="004A170D"/>
    <w:rsid w:val="004B123F"/>
    <w:rsid w:val="005146B1"/>
    <w:rsid w:val="00540A20"/>
    <w:rsid w:val="00544C8D"/>
    <w:rsid w:val="00583F4E"/>
    <w:rsid w:val="005D77AD"/>
    <w:rsid w:val="005E47F0"/>
    <w:rsid w:val="005E6EDE"/>
    <w:rsid w:val="005F33E6"/>
    <w:rsid w:val="00633343"/>
    <w:rsid w:val="00670856"/>
    <w:rsid w:val="00683589"/>
    <w:rsid w:val="006A016F"/>
    <w:rsid w:val="006F3BF8"/>
    <w:rsid w:val="006F3CB6"/>
    <w:rsid w:val="006F5ACC"/>
    <w:rsid w:val="0072227A"/>
    <w:rsid w:val="007259C1"/>
    <w:rsid w:val="00727E6D"/>
    <w:rsid w:val="007457F1"/>
    <w:rsid w:val="00755C1D"/>
    <w:rsid w:val="0077696C"/>
    <w:rsid w:val="007A6809"/>
    <w:rsid w:val="007F180D"/>
    <w:rsid w:val="008177E6"/>
    <w:rsid w:val="008508BD"/>
    <w:rsid w:val="00871B2E"/>
    <w:rsid w:val="00876977"/>
    <w:rsid w:val="008B1250"/>
    <w:rsid w:val="008C46F6"/>
    <w:rsid w:val="008D60E8"/>
    <w:rsid w:val="008E3074"/>
    <w:rsid w:val="008F52E1"/>
    <w:rsid w:val="0090121C"/>
    <w:rsid w:val="00946840"/>
    <w:rsid w:val="009734D9"/>
    <w:rsid w:val="00986E12"/>
    <w:rsid w:val="009966C6"/>
    <w:rsid w:val="009B6B65"/>
    <w:rsid w:val="00A14DB9"/>
    <w:rsid w:val="00A2076A"/>
    <w:rsid w:val="00A26F37"/>
    <w:rsid w:val="00A335C6"/>
    <w:rsid w:val="00A651D8"/>
    <w:rsid w:val="00A962DA"/>
    <w:rsid w:val="00B00BEE"/>
    <w:rsid w:val="00B04704"/>
    <w:rsid w:val="00B52F13"/>
    <w:rsid w:val="00B543F6"/>
    <w:rsid w:val="00B57513"/>
    <w:rsid w:val="00BB7E96"/>
    <w:rsid w:val="00BC2162"/>
    <w:rsid w:val="00C35325"/>
    <w:rsid w:val="00C46ED0"/>
    <w:rsid w:val="00C61DA4"/>
    <w:rsid w:val="00CA51C9"/>
    <w:rsid w:val="00CB2128"/>
    <w:rsid w:val="00CC32C4"/>
    <w:rsid w:val="00CC7583"/>
    <w:rsid w:val="00CD5F45"/>
    <w:rsid w:val="00CD7ACF"/>
    <w:rsid w:val="00CF69D1"/>
    <w:rsid w:val="00D12495"/>
    <w:rsid w:val="00D41B84"/>
    <w:rsid w:val="00D526DA"/>
    <w:rsid w:val="00D612E5"/>
    <w:rsid w:val="00DA7C9D"/>
    <w:rsid w:val="00DA7EC3"/>
    <w:rsid w:val="00DB10F1"/>
    <w:rsid w:val="00DB4CC6"/>
    <w:rsid w:val="00DC16A1"/>
    <w:rsid w:val="00DF45AA"/>
    <w:rsid w:val="00E81512"/>
    <w:rsid w:val="00EA6EEB"/>
    <w:rsid w:val="00EE3D1C"/>
    <w:rsid w:val="00EF52E5"/>
    <w:rsid w:val="00F32151"/>
    <w:rsid w:val="00F82B9B"/>
    <w:rsid w:val="00F9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A4C8"/>
  <w15:docId w15:val="{25D8CC86-5872-4CDD-923F-E975AA91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2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5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7F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E6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6EDE"/>
  </w:style>
  <w:style w:type="paragraph" w:styleId="Stopka">
    <w:name w:val="footer"/>
    <w:basedOn w:val="Normalny"/>
    <w:link w:val="StopkaZnak"/>
    <w:uiPriority w:val="99"/>
    <w:semiHidden/>
    <w:unhideWhenUsed/>
    <w:rsid w:val="005E6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6EDE"/>
  </w:style>
  <w:style w:type="paragraph" w:styleId="NormalnyWeb">
    <w:name w:val="Normal (Web)"/>
    <w:basedOn w:val="Normalny"/>
    <w:uiPriority w:val="99"/>
    <w:unhideWhenUsed/>
    <w:rsid w:val="0094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684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71B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7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2000020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E.Pizoń</dc:creator>
  <cp:lastModifiedBy>E.Pizoń</cp:lastModifiedBy>
  <cp:revision>35</cp:revision>
  <cp:lastPrinted>2019-11-14T08:18:00Z</cp:lastPrinted>
  <dcterms:created xsi:type="dcterms:W3CDTF">2019-05-22T11:59:00Z</dcterms:created>
  <dcterms:modified xsi:type="dcterms:W3CDTF">2021-02-01T11:18:00Z</dcterms:modified>
</cp:coreProperties>
</file>